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7AF4D" w14:textId="77777777" w:rsidR="001A0646" w:rsidRPr="001A0646" w:rsidRDefault="00252FE8" w:rsidP="001A0646">
      <w:pPr>
        <w:spacing w:before="120" w:after="1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1A0646" w:rsidRPr="001A0646">
        <w:rPr>
          <w:rFonts w:ascii="Times New Roman" w:eastAsia="Times New Roman" w:hAnsi="Times New Roman"/>
          <w:b/>
          <w:sz w:val="28"/>
          <w:szCs w:val="28"/>
          <w:lang w:eastAsia="ru-RU"/>
        </w:rPr>
        <w:t>с 01 сентября 2024г. по 30 сентября 2024г.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1A0646" w:rsidRPr="001A0646" w14:paraId="055894FC" w14:textId="77777777" w:rsidTr="00D91B7F">
        <w:tc>
          <w:tcPr>
            <w:tcW w:w="801" w:type="dxa"/>
          </w:tcPr>
          <w:p w14:paraId="2DECFF6E" w14:textId="77777777" w:rsidR="001A0646" w:rsidRPr="001A0646" w:rsidRDefault="001A0646" w:rsidP="001A06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06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69" w:type="dxa"/>
          </w:tcPr>
          <w:p w14:paraId="780FEC5C" w14:textId="77777777" w:rsidR="001A0646" w:rsidRPr="001A0646" w:rsidRDefault="001A0646" w:rsidP="001A06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06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15EB779E" w14:textId="77777777" w:rsidR="001A0646" w:rsidRPr="001A0646" w:rsidRDefault="001A0646" w:rsidP="001A06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06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стоимость заключенных договоров</w:t>
            </w:r>
          </w:p>
        </w:tc>
      </w:tr>
      <w:tr w:rsidR="001A0646" w:rsidRPr="001A0646" w14:paraId="2E954AA0" w14:textId="77777777" w:rsidTr="00D91B7F">
        <w:tc>
          <w:tcPr>
            <w:tcW w:w="801" w:type="dxa"/>
          </w:tcPr>
          <w:p w14:paraId="32583DF2" w14:textId="77777777" w:rsidR="001A0646" w:rsidRPr="001A0646" w:rsidRDefault="001A0646" w:rsidP="001A06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9" w:type="dxa"/>
          </w:tcPr>
          <w:p w14:paraId="7E4D41CE" w14:textId="77777777" w:rsidR="001A0646" w:rsidRPr="001A0646" w:rsidRDefault="001A0646" w:rsidP="001A06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0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(четыре)</w:t>
            </w:r>
          </w:p>
        </w:tc>
        <w:tc>
          <w:tcPr>
            <w:tcW w:w="4501" w:type="dxa"/>
          </w:tcPr>
          <w:p w14:paraId="74E27451" w14:textId="77777777" w:rsidR="001A0646" w:rsidRPr="001A0646" w:rsidRDefault="001A0646" w:rsidP="001A06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646">
              <w:rPr>
                <w:rFonts w:ascii="Times New Roman" w:eastAsia="Times New Roman" w:hAnsi="Times New Roman"/>
                <w:color w:val="000000"/>
                <w:lang w:eastAsia="ru-RU"/>
              </w:rPr>
              <w:t>84 612,00</w:t>
            </w:r>
            <w:r w:rsidRPr="001A064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1A0646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1A06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Восемьдесят четыре тысячи шестьсот двенадцать</w:t>
            </w:r>
            <w:r w:rsidRPr="001A0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рублей 00 копеек</w:t>
            </w:r>
          </w:p>
        </w:tc>
      </w:tr>
    </w:tbl>
    <w:p w14:paraId="054BCF47" w14:textId="305CB810" w:rsidR="00D34EBA" w:rsidRDefault="00D34EBA" w:rsidP="001A0646">
      <w:pPr>
        <w:spacing w:before="120" w:after="120"/>
        <w:jc w:val="both"/>
      </w:pPr>
    </w:p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646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2381D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2026-02-09T08:49:00Z</dcterms:modified>
</cp:coreProperties>
</file>